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1601" w14:textId="77777777" w:rsidR="0096794E" w:rsidRPr="0096794E" w:rsidRDefault="00DA79A2" w:rsidP="0096794E">
      <w:pPr>
        <w:pStyle w:val="BVEStandard"/>
        <w:spacing w:line="520" w:lineRule="exact"/>
        <w:contextualSpacing w:val="0"/>
        <w:rPr>
          <w:sz w:val="48"/>
          <w:szCs w:val="44"/>
        </w:rPr>
      </w:pPr>
      <w:r>
        <w:rPr>
          <w:sz w:val="48"/>
          <w:szCs w:val="44"/>
        </w:rPr>
        <w:t xml:space="preserve">Gesuch </w:t>
      </w:r>
      <w:r w:rsidR="00B67BE8" w:rsidRPr="0096794E">
        <w:rPr>
          <w:sz w:val="48"/>
          <w:szCs w:val="44"/>
        </w:rPr>
        <w:t>Datenabga</w:t>
      </w:r>
      <w:r w:rsidR="0096794E" w:rsidRPr="0096794E">
        <w:rPr>
          <w:sz w:val="48"/>
          <w:szCs w:val="44"/>
        </w:rPr>
        <w:t xml:space="preserve">be </w:t>
      </w:r>
    </w:p>
    <w:p w14:paraId="72A81042" w14:textId="77777777" w:rsidR="00B67BE8" w:rsidRPr="0096794E" w:rsidRDefault="0096794E" w:rsidP="0096794E">
      <w:pPr>
        <w:pStyle w:val="BVEStandard"/>
        <w:spacing w:line="520" w:lineRule="exact"/>
        <w:contextualSpacing w:val="0"/>
        <w:rPr>
          <w:sz w:val="48"/>
          <w:szCs w:val="44"/>
        </w:rPr>
      </w:pPr>
      <w:r w:rsidRPr="0096794E">
        <w:rPr>
          <w:sz w:val="48"/>
          <w:szCs w:val="44"/>
        </w:rPr>
        <w:t>Leitungs</w:t>
      </w:r>
      <w:r>
        <w:rPr>
          <w:sz w:val="48"/>
          <w:szCs w:val="44"/>
        </w:rPr>
        <w:t>kataster Kanton Be</w:t>
      </w:r>
      <w:r w:rsidR="000A7C51">
        <w:rPr>
          <w:sz w:val="48"/>
          <w:szCs w:val="44"/>
        </w:rPr>
        <w:t>r</w:t>
      </w:r>
      <w:r>
        <w:rPr>
          <w:sz w:val="48"/>
          <w:szCs w:val="44"/>
        </w:rPr>
        <w:t>n</w:t>
      </w:r>
    </w:p>
    <w:p w14:paraId="3484A365" w14:textId="77777777" w:rsidR="0096794E" w:rsidRPr="0096794E" w:rsidRDefault="0096794E" w:rsidP="0096794E">
      <w:pPr>
        <w:pStyle w:val="BVEStandard"/>
        <w:spacing w:line="300" w:lineRule="exact"/>
        <w:contextualSpacing w:val="0"/>
        <w:rPr>
          <w:sz w:val="18"/>
          <w:szCs w:val="44"/>
        </w:rPr>
      </w:pPr>
    </w:p>
    <w:p w14:paraId="5F7D376D" w14:textId="77777777" w:rsidR="00B67BE8" w:rsidRPr="009407DB" w:rsidRDefault="00B67BE8" w:rsidP="00B67BE8">
      <w:pPr>
        <w:pStyle w:val="BVEStandard"/>
        <w:rPr>
          <w:szCs w:val="22"/>
        </w:rPr>
      </w:pPr>
      <w:r w:rsidRPr="009407DB">
        <w:rPr>
          <w:szCs w:val="22"/>
        </w:rPr>
        <w:t>Bewilligung zur Nutzung zum Leitungskataster (beschränkt öffentlich zugänglicher Geobasi</w:t>
      </w:r>
      <w:r w:rsidRPr="009407DB">
        <w:rPr>
          <w:szCs w:val="22"/>
        </w:rPr>
        <w:t>s</w:t>
      </w:r>
      <w:r w:rsidRPr="009407DB">
        <w:rPr>
          <w:szCs w:val="22"/>
        </w:rPr>
        <w:t>datensatz der Zugangsberechtigungsstufe B</w:t>
      </w:r>
      <w:r w:rsidR="00DA79A2">
        <w:rPr>
          <w:szCs w:val="22"/>
        </w:rPr>
        <w:t>)</w:t>
      </w:r>
    </w:p>
    <w:p w14:paraId="61C4335A" w14:textId="77777777" w:rsidR="00B67BE8" w:rsidRPr="009407DB" w:rsidRDefault="00B67BE8" w:rsidP="00B67BE8">
      <w:pPr>
        <w:pStyle w:val="BVEStandard"/>
        <w:rPr>
          <w:szCs w:val="22"/>
        </w:rPr>
      </w:pPr>
    </w:p>
    <w:p w14:paraId="3EF2ECF8" w14:textId="77777777" w:rsidR="00B67BE8" w:rsidRPr="009407DB" w:rsidRDefault="00B67BE8" w:rsidP="00B67BE8">
      <w:pPr>
        <w:pStyle w:val="BVEStandard"/>
        <w:rPr>
          <w:szCs w:val="22"/>
        </w:rPr>
      </w:pPr>
      <w:r w:rsidRPr="009407DB">
        <w:rPr>
          <w:szCs w:val="22"/>
        </w:rPr>
        <w:t>Die Bewilligung ist notwendig für grossräumige Datenabgaben über mehr als im Format A3 im Massstab 1:1000.</w:t>
      </w:r>
    </w:p>
    <w:p w14:paraId="0879C7CE" w14:textId="77777777" w:rsidR="00B67BE8" w:rsidRPr="009407DB" w:rsidRDefault="00B67BE8" w:rsidP="00B67BE8">
      <w:pPr>
        <w:pStyle w:val="BVEStandard"/>
        <w:rPr>
          <w:szCs w:val="22"/>
        </w:rPr>
      </w:pPr>
    </w:p>
    <w:p w14:paraId="42F2D7EB" w14:textId="77777777" w:rsidR="00B67BE8" w:rsidRPr="009407DB" w:rsidRDefault="00B67BE8" w:rsidP="00B67BE8">
      <w:pPr>
        <w:pStyle w:val="BVEStandard"/>
        <w:rPr>
          <w:b/>
          <w:szCs w:val="22"/>
        </w:rPr>
      </w:pPr>
      <w:r w:rsidRPr="009407DB">
        <w:rPr>
          <w:b/>
          <w:szCs w:val="22"/>
        </w:rPr>
        <w:t>1. Gesuchsteller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551"/>
      </w:tblGrid>
      <w:tr w:rsidR="00B67BE8" w:rsidRPr="009407DB" w14:paraId="1D4B7FA4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52210B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  <w:r w:rsidRPr="009407DB">
              <w:rPr>
                <w:szCs w:val="22"/>
              </w:rPr>
              <w:t>Firma</w:t>
            </w:r>
          </w:p>
        </w:tc>
        <w:tc>
          <w:tcPr>
            <w:tcW w:w="6664" w:type="dxa"/>
            <w:shd w:val="clear" w:color="auto" w:fill="auto"/>
          </w:tcPr>
          <w:p w14:paraId="5ECA988F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9407DB" w14:paraId="2961EA37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6C7A4F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  <w:r w:rsidRPr="009407DB">
              <w:rPr>
                <w:szCs w:val="22"/>
              </w:rPr>
              <w:t>Name, Vorname</w:t>
            </w:r>
          </w:p>
        </w:tc>
        <w:tc>
          <w:tcPr>
            <w:tcW w:w="6664" w:type="dxa"/>
            <w:shd w:val="clear" w:color="auto" w:fill="auto"/>
          </w:tcPr>
          <w:p w14:paraId="009D30B3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9407DB" w14:paraId="4AD4AF04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6319BF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  <w:r w:rsidRPr="009407DB">
              <w:rPr>
                <w:szCs w:val="22"/>
              </w:rPr>
              <w:t>Funktion</w:t>
            </w:r>
          </w:p>
        </w:tc>
        <w:tc>
          <w:tcPr>
            <w:tcW w:w="6664" w:type="dxa"/>
            <w:shd w:val="clear" w:color="auto" w:fill="auto"/>
          </w:tcPr>
          <w:p w14:paraId="70DF8A97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9407DB" w14:paraId="02FB299A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4AFAC0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  <w:r w:rsidRPr="009407DB">
              <w:rPr>
                <w:szCs w:val="22"/>
              </w:rPr>
              <w:t>Adresse</w:t>
            </w:r>
          </w:p>
        </w:tc>
        <w:tc>
          <w:tcPr>
            <w:tcW w:w="6664" w:type="dxa"/>
            <w:shd w:val="clear" w:color="auto" w:fill="auto"/>
          </w:tcPr>
          <w:p w14:paraId="438290D6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9407DB" w14:paraId="2BE5B3DA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77B3D6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  <w:r w:rsidRPr="009407DB">
              <w:rPr>
                <w:szCs w:val="22"/>
              </w:rPr>
              <w:t>PLZ / Ortschaft</w:t>
            </w:r>
          </w:p>
        </w:tc>
        <w:tc>
          <w:tcPr>
            <w:tcW w:w="6664" w:type="dxa"/>
            <w:shd w:val="clear" w:color="auto" w:fill="auto"/>
          </w:tcPr>
          <w:p w14:paraId="233B101B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9407DB" w14:paraId="583DF2FA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17615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  <w:r w:rsidRPr="009407DB">
              <w:rPr>
                <w:szCs w:val="22"/>
              </w:rPr>
              <w:t>Telefon</w:t>
            </w:r>
          </w:p>
        </w:tc>
        <w:tc>
          <w:tcPr>
            <w:tcW w:w="6664" w:type="dxa"/>
            <w:shd w:val="clear" w:color="auto" w:fill="auto"/>
          </w:tcPr>
          <w:p w14:paraId="528BCCD5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9407DB" w14:paraId="3624A1C0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9F345D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  <w:r w:rsidRPr="009407DB">
              <w:rPr>
                <w:szCs w:val="22"/>
              </w:rPr>
              <w:t>E-Mail</w:t>
            </w:r>
          </w:p>
        </w:tc>
        <w:tc>
          <w:tcPr>
            <w:tcW w:w="6664" w:type="dxa"/>
            <w:shd w:val="clear" w:color="auto" w:fill="auto"/>
          </w:tcPr>
          <w:p w14:paraId="05A8C1EF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</w:tbl>
    <w:p w14:paraId="365E17DF" w14:textId="77777777" w:rsidR="00B67BE8" w:rsidRPr="009407DB" w:rsidRDefault="00B67BE8" w:rsidP="00B67BE8">
      <w:pPr>
        <w:pStyle w:val="BVEStandard"/>
        <w:rPr>
          <w:szCs w:val="22"/>
        </w:rPr>
      </w:pPr>
    </w:p>
    <w:p w14:paraId="52C686AD" w14:textId="77777777" w:rsidR="00B67BE8" w:rsidRPr="009407DB" w:rsidRDefault="00B67BE8" w:rsidP="00B67BE8">
      <w:pPr>
        <w:pStyle w:val="BVEStandard"/>
        <w:rPr>
          <w:b/>
          <w:szCs w:val="22"/>
        </w:rPr>
      </w:pPr>
      <w:r w:rsidRPr="009407DB">
        <w:rPr>
          <w:b/>
          <w:szCs w:val="22"/>
        </w:rPr>
        <w:t>2. Umfang der Nutzung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564"/>
      </w:tblGrid>
      <w:tr w:rsidR="00B67BE8" w:rsidRPr="009407DB" w14:paraId="56963943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296B53" w14:textId="77777777" w:rsidR="00B67BE8" w:rsidRPr="009407DB" w:rsidRDefault="00B67BE8" w:rsidP="00AD625E">
            <w:pPr>
              <w:pStyle w:val="BVEStandard"/>
              <w:spacing w:before="40" w:after="40"/>
              <w:rPr>
                <w:szCs w:val="22"/>
              </w:rPr>
            </w:pPr>
            <w:r w:rsidRPr="009407DB">
              <w:rPr>
                <w:szCs w:val="22"/>
              </w:rPr>
              <w:t xml:space="preserve">geografische </w:t>
            </w:r>
          </w:p>
          <w:p w14:paraId="410705C6" w14:textId="77777777" w:rsidR="00B67BE8" w:rsidRPr="009407DB" w:rsidRDefault="00B67BE8" w:rsidP="00AD625E">
            <w:pPr>
              <w:pStyle w:val="BVEStandard"/>
              <w:spacing w:before="40" w:after="40"/>
              <w:rPr>
                <w:szCs w:val="22"/>
              </w:rPr>
            </w:pPr>
            <w:r w:rsidRPr="009407DB">
              <w:rPr>
                <w:szCs w:val="22"/>
              </w:rPr>
              <w:t>Beschreibung</w:t>
            </w:r>
          </w:p>
          <w:p w14:paraId="457566BA" w14:textId="77777777" w:rsidR="00B67BE8" w:rsidRPr="009407DB" w:rsidRDefault="00B67BE8" w:rsidP="00AD625E">
            <w:pPr>
              <w:pStyle w:val="BVEStandard"/>
              <w:spacing w:before="40" w:after="40"/>
              <w:rPr>
                <w:szCs w:val="22"/>
              </w:rPr>
            </w:pPr>
            <w:r w:rsidRPr="009407DB">
              <w:rPr>
                <w:szCs w:val="22"/>
              </w:rPr>
              <w:t>(Gemeinde, Grun</w:t>
            </w:r>
            <w:r w:rsidRPr="009407DB">
              <w:rPr>
                <w:szCs w:val="22"/>
              </w:rPr>
              <w:t>d</w:t>
            </w:r>
            <w:r w:rsidRPr="009407DB">
              <w:rPr>
                <w:szCs w:val="22"/>
              </w:rPr>
              <w:t>stücksnummern, etc.)</w:t>
            </w:r>
          </w:p>
        </w:tc>
        <w:tc>
          <w:tcPr>
            <w:tcW w:w="6740" w:type="dxa"/>
            <w:shd w:val="clear" w:color="auto" w:fill="auto"/>
          </w:tcPr>
          <w:p w14:paraId="43F2D9B1" w14:textId="77777777" w:rsidR="00B67BE8" w:rsidRPr="009407DB" w:rsidRDefault="00B67BE8" w:rsidP="00AD625E">
            <w:pPr>
              <w:pStyle w:val="BVEStandard"/>
              <w:spacing w:before="120" w:after="120"/>
              <w:rPr>
                <w:szCs w:val="22"/>
              </w:rPr>
            </w:pPr>
          </w:p>
        </w:tc>
      </w:tr>
    </w:tbl>
    <w:p w14:paraId="5C1F90A3" w14:textId="77777777" w:rsidR="00B67BE8" w:rsidRPr="009407DB" w:rsidRDefault="00B67BE8" w:rsidP="00B67BE8">
      <w:pPr>
        <w:pStyle w:val="BVEStandard"/>
        <w:rPr>
          <w:szCs w:val="22"/>
        </w:rPr>
      </w:pPr>
    </w:p>
    <w:p w14:paraId="41FC9A20" w14:textId="77777777" w:rsidR="00B67BE8" w:rsidRPr="009407DB" w:rsidRDefault="00B67BE8" w:rsidP="00B67BE8">
      <w:pPr>
        <w:pStyle w:val="BVEStandard"/>
        <w:rPr>
          <w:b/>
          <w:szCs w:val="22"/>
        </w:rPr>
      </w:pPr>
      <w:r w:rsidRPr="009407DB">
        <w:rPr>
          <w:b/>
          <w:szCs w:val="22"/>
        </w:rPr>
        <w:t>3. Verwendungszweck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566"/>
      </w:tblGrid>
      <w:tr w:rsidR="00B67BE8" w:rsidRPr="009407DB" w14:paraId="25E1F730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B1A075" w14:textId="77777777" w:rsidR="00B67BE8" w:rsidRPr="009407DB" w:rsidRDefault="00B67BE8" w:rsidP="00AD625E">
            <w:pPr>
              <w:pStyle w:val="BVEStandard"/>
              <w:spacing w:before="120" w:after="120"/>
              <w:rPr>
                <w:szCs w:val="22"/>
              </w:rPr>
            </w:pPr>
            <w:r w:rsidRPr="009407DB">
              <w:rPr>
                <w:szCs w:val="22"/>
              </w:rPr>
              <w:t>Verwendungszweck, Grund der Nutzung, etc.</w:t>
            </w:r>
          </w:p>
        </w:tc>
        <w:tc>
          <w:tcPr>
            <w:tcW w:w="6740" w:type="dxa"/>
            <w:shd w:val="clear" w:color="auto" w:fill="auto"/>
          </w:tcPr>
          <w:p w14:paraId="43657262" w14:textId="77777777" w:rsidR="00B67BE8" w:rsidRPr="009407DB" w:rsidRDefault="00B67BE8" w:rsidP="00AD625E">
            <w:pPr>
              <w:pStyle w:val="BVEStandard"/>
              <w:spacing w:before="120" w:after="120"/>
              <w:rPr>
                <w:szCs w:val="22"/>
              </w:rPr>
            </w:pPr>
          </w:p>
        </w:tc>
      </w:tr>
    </w:tbl>
    <w:p w14:paraId="68D4C141" w14:textId="77777777" w:rsidR="00B67BE8" w:rsidRPr="009407DB" w:rsidRDefault="00B67BE8" w:rsidP="00B67BE8">
      <w:pPr>
        <w:pStyle w:val="BVEStandard"/>
        <w:rPr>
          <w:szCs w:val="22"/>
        </w:rPr>
      </w:pPr>
    </w:p>
    <w:p w14:paraId="4506CC21" w14:textId="77777777" w:rsidR="00B67BE8" w:rsidRPr="009407DB" w:rsidRDefault="00B67BE8" w:rsidP="00B67BE8">
      <w:pPr>
        <w:pStyle w:val="BVEStandard"/>
        <w:rPr>
          <w:b/>
          <w:szCs w:val="22"/>
        </w:rPr>
      </w:pPr>
      <w:r w:rsidRPr="009407DB">
        <w:rPr>
          <w:b/>
          <w:szCs w:val="22"/>
        </w:rPr>
        <w:t>4. Lieferformat (einmalig)</w:t>
      </w:r>
    </w:p>
    <w:p w14:paraId="30D1EEF2" w14:textId="77777777" w:rsidR="00B67BE8" w:rsidRPr="009407DB" w:rsidRDefault="00B67BE8" w:rsidP="00B67BE8">
      <w:pPr>
        <w:tabs>
          <w:tab w:val="left" w:pos="1134"/>
          <w:tab w:val="left" w:pos="2268"/>
          <w:tab w:val="left" w:pos="3402"/>
        </w:tabs>
        <w:spacing w:before="60"/>
        <w:rPr>
          <w:rFonts w:cs="Arial"/>
          <w:szCs w:val="22"/>
        </w:rPr>
      </w:pPr>
      <w:r w:rsidRPr="009407DB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07DB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407DB">
        <w:rPr>
          <w:rFonts w:cs="Arial"/>
          <w:szCs w:val="22"/>
        </w:rPr>
        <w:fldChar w:fldCharType="end"/>
      </w:r>
      <w:r w:rsidRPr="009407DB">
        <w:rPr>
          <w:rFonts w:cs="Arial"/>
          <w:szCs w:val="22"/>
        </w:rPr>
        <w:t xml:space="preserve"> Plan </w:t>
      </w:r>
      <w:r w:rsidRPr="009407DB">
        <w:rPr>
          <w:rFonts w:cs="Arial"/>
          <w:szCs w:val="22"/>
        </w:rPr>
        <w:tab/>
      </w:r>
      <w:r w:rsidRPr="009407DB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07DB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407DB">
        <w:rPr>
          <w:rFonts w:cs="Arial"/>
          <w:szCs w:val="22"/>
        </w:rPr>
        <w:fldChar w:fldCharType="end"/>
      </w:r>
      <w:r w:rsidRPr="009407DB">
        <w:rPr>
          <w:rFonts w:cs="Arial"/>
          <w:szCs w:val="22"/>
        </w:rPr>
        <w:t xml:space="preserve"> DXF</w:t>
      </w:r>
      <w:r w:rsidRPr="009407DB">
        <w:rPr>
          <w:rFonts w:cs="Arial"/>
          <w:szCs w:val="22"/>
        </w:rPr>
        <w:tab/>
      </w:r>
      <w:r w:rsidRPr="009407DB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07DB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407DB">
        <w:rPr>
          <w:rFonts w:cs="Arial"/>
          <w:szCs w:val="22"/>
        </w:rPr>
        <w:fldChar w:fldCharType="end"/>
      </w:r>
      <w:r w:rsidRPr="009407DB">
        <w:rPr>
          <w:rFonts w:cs="Arial"/>
          <w:szCs w:val="22"/>
        </w:rPr>
        <w:t xml:space="preserve"> PDF</w:t>
      </w:r>
      <w:r w:rsidRPr="009407DB">
        <w:rPr>
          <w:rFonts w:cs="Arial"/>
          <w:szCs w:val="22"/>
        </w:rPr>
        <w:tab/>
      </w:r>
      <w:r w:rsidRPr="009407DB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07DB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407DB">
        <w:rPr>
          <w:rFonts w:cs="Arial"/>
          <w:szCs w:val="22"/>
        </w:rPr>
        <w:fldChar w:fldCharType="end"/>
      </w:r>
      <w:r w:rsidRPr="009407DB">
        <w:rPr>
          <w:rFonts w:cs="Arial"/>
          <w:szCs w:val="22"/>
        </w:rPr>
        <w:t xml:space="preserve"> INTERLIS</w:t>
      </w:r>
    </w:p>
    <w:p w14:paraId="00C89568" w14:textId="77777777" w:rsidR="00B67BE8" w:rsidRPr="009407DB" w:rsidRDefault="00B67BE8" w:rsidP="00B67BE8">
      <w:pPr>
        <w:rPr>
          <w:rFonts w:cs="Arial"/>
          <w:szCs w:val="22"/>
        </w:rPr>
      </w:pPr>
    </w:p>
    <w:p w14:paraId="2A1861F1" w14:textId="77777777" w:rsidR="00B67BE8" w:rsidRPr="009407DB" w:rsidRDefault="00B67BE8" w:rsidP="00B67BE8"/>
    <w:p w14:paraId="04722602" w14:textId="77777777" w:rsidR="00B67BE8" w:rsidRPr="009407DB" w:rsidRDefault="00B67BE8" w:rsidP="00B67BE8"/>
    <w:p w14:paraId="2A28D655" w14:textId="77777777" w:rsidR="00B67BE8" w:rsidRPr="009407DB" w:rsidRDefault="00B67BE8" w:rsidP="00B67BE8"/>
    <w:p w14:paraId="7BB35487" w14:textId="77777777" w:rsidR="00B67BE8" w:rsidRPr="009407DB" w:rsidRDefault="00B67BE8" w:rsidP="00B67BE8"/>
    <w:p w14:paraId="29BEB8D7" w14:textId="77777777" w:rsidR="00B67BE8" w:rsidRPr="009407DB" w:rsidRDefault="00B67BE8" w:rsidP="00B67BE8"/>
    <w:p w14:paraId="14C5E0A8" w14:textId="77777777" w:rsidR="00B67BE8" w:rsidRPr="009407DB" w:rsidRDefault="00B67BE8" w:rsidP="00B67BE8"/>
    <w:p w14:paraId="06484AA0" w14:textId="77777777" w:rsidR="00B67BE8" w:rsidRPr="0096794E" w:rsidRDefault="00B67BE8" w:rsidP="00B67BE8">
      <w:pPr>
        <w:rPr>
          <w:sz w:val="44"/>
          <w:szCs w:val="44"/>
        </w:rPr>
      </w:pPr>
      <w:r w:rsidRPr="0096794E">
        <w:rPr>
          <w:sz w:val="44"/>
          <w:szCs w:val="44"/>
        </w:rPr>
        <w:br w:type="page"/>
      </w:r>
    </w:p>
    <w:p w14:paraId="1E639B71" w14:textId="77777777" w:rsidR="00B67BE8" w:rsidRPr="009407DB" w:rsidRDefault="00DA79A2" w:rsidP="0096794E">
      <w:pPr>
        <w:pStyle w:val="BVEStandard"/>
        <w:spacing w:line="440" w:lineRule="exact"/>
        <w:contextualSpacing w:val="0"/>
        <w:rPr>
          <w:sz w:val="44"/>
          <w:szCs w:val="44"/>
        </w:rPr>
      </w:pPr>
      <w:r>
        <w:rPr>
          <w:sz w:val="44"/>
          <w:szCs w:val="44"/>
        </w:rPr>
        <w:t>Entscheid</w:t>
      </w:r>
    </w:p>
    <w:p w14:paraId="6E4F042E" w14:textId="77777777" w:rsidR="00B67BE8" w:rsidRPr="009407DB" w:rsidRDefault="00B67BE8" w:rsidP="00B67BE8">
      <w:pPr>
        <w:pStyle w:val="BVEStandard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374"/>
      </w:tblGrid>
      <w:tr w:rsidR="00B67BE8" w:rsidRPr="009407DB" w14:paraId="45EB4D99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05983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D9B8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szCs w:val="22"/>
              </w:rPr>
              <w:t xml:space="preserve">der Datenverwaltungsstelle (als Bewilligungsinstanz für regionale Nutzungsanfragen) </w:t>
            </w:r>
          </w:p>
        </w:tc>
      </w:tr>
      <w:tr w:rsidR="00B67BE8" w:rsidRPr="009407DB" w14:paraId="62B90C42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CB3AE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16E4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szCs w:val="22"/>
              </w:rPr>
              <w:t>des Amtes für Geoinformation (als Bewilligungsinstanz für überregionale Nutzungsa</w:t>
            </w:r>
            <w:r w:rsidRPr="009407DB">
              <w:rPr>
                <w:szCs w:val="22"/>
              </w:rPr>
              <w:t>n</w:t>
            </w:r>
            <w:r w:rsidRPr="009407DB">
              <w:rPr>
                <w:szCs w:val="22"/>
              </w:rPr>
              <w:t>fragen)</w:t>
            </w:r>
          </w:p>
        </w:tc>
      </w:tr>
    </w:tbl>
    <w:p w14:paraId="70181B3D" w14:textId="77777777" w:rsidR="00B67BE8" w:rsidRPr="009407DB" w:rsidRDefault="00B67BE8" w:rsidP="00B67BE8">
      <w:pPr>
        <w:pStyle w:val="BVEStandard"/>
        <w:rPr>
          <w:szCs w:val="22"/>
        </w:rPr>
      </w:pPr>
    </w:p>
    <w:p w14:paraId="67D9D623" w14:textId="77777777" w:rsidR="00B67BE8" w:rsidRPr="009407DB" w:rsidRDefault="00B67BE8" w:rsidP="00B67BE8">
      <w:pPr>
        <w:pStyle w:val="BVEStandard"/>
        <w:rPr>
          <w:szCs w:val="22"/>
        </w:rPr>
      </w:pPr>
      <w:r w:rsidRPr="009407DB">
        <w:rPr>
          <w:szCs w:val="22"/>
        </w:rPr>
        <w:t xml:space="preserve">Der Gesuchsteller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374"/>
      </w:tblGrid>
      <w:tr w:rsidR="00B67BE8" w:rsidRPr="009407DB" w14:paraId="7D3ADF3A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8FAF8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0D868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rFonts w:cs="Arial"/>
                <w:szCs w:val="22"/>
              </w:rPr>
              <w:t>vertritt eine Behörde gemäss Artikel 7 Absatz 2 der Verordnung über den Leitungsk</w:t>
            </w:r>
            <w:r w:rsidRPr="009407DB">
              <w:rPr>
                <w:rFonts w:cs="Arial"/>
                <w:szCs w:val="22"/>
              </w:rPr>
              <w:t>a</w:t>
            </w:r>
            <w:r w:rsidRPr="009407DB">
              <w:rPr>
                <w:rFonts w:cs="Arial"/>
                <w:szCs w:val="22"/>
              </w:rPr>
              <w:t xml:space="preserve">taster (BSG 215.341.5) </w:t>
            </w:r>
          </w:p>
        </w:tc>
      </w:tr>
      <w:tr w:rsidR="00B67BE8" w:rsidRPr="009407DB" w14:paraId="37F7A2BD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9EEB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7781C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szCs w:val="22"/>
              </w:rPr>
              <w:t>vertritt ein Werk gemäss Artikel 7 Absatz 2 der Verordnung über den Leitungskataster (BSG 215.341.5), das Am Leitungskataster der Gemeinde beteiligt ist</w:t>
            </w:r>
          </w:p>
        </w:tc>
      </w:tr>
      <w:tr w:rsidR="00B67BE8" w:rsidRPr="009407DB" w14:paraId="4DB01CE0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AFAF6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A8217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szCs w:val="22"/>
              </w:rPr>
              <w:t>macht ein berechtigtes Interesse gemäss Artikel 8 Absatz 2 Buchstabe b der Veror</w:t>
            </w:r>
            <w:r w:rsidRPr="009407DB">
              <w:rPr>
                <w:szCs w:val="22"/>
              </w:rPr>
              <w:t>d</w:t>
            </w:r>
            <w:r w:rsidRPr="009407DB">
              <w:rPr>
                <w:szCs w:val="22"/>
              </w:rPr>
              <w:t xml:space="preserve">nung über den Leitungskataster (BSG 215.341.5) geltend. </w:t>
            </w:r>
          </w:p>
          <w:p w14:paraId="008D7437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szCs w:val="22"/>
              </w:rPr>
              <w:t>Das berechtigte Interesse wurde wie folgt glaubhaft begründet:</w:t>
            </w:r>
          </w:p>
        </w:tc>
      </w:tr>
      <w:tr w:rsidR="00B67BE8" w:rsidRPr="009407DB" w14:paraId="5F0ADF3F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08E5F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rFonts w:cs="Arial"/>
                <w:b/>
                <w:szCs w:val="22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C560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</w:p>
        </w:tc>
      </w:tr>
    </w:tbl>
    <w:p w14:paraId="3F2358E4" w14:textId="77777777" w:rsidR="00B67BE8" w:rsidRPr="009407DB" w:rsidRDefault="00B67BE8" w:rsidP="00B67BE8">
      <w:pPr>
        <w:pStyle w:val="BVEStandard"/>
        <w:rPr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607"/>
      </w:tblGrid>
      <w:tr w:rsidR="00B67BE8" w:rsidRPr="009407DB" w14:paraId="5A4FBE72" w14:textId="77777777" w:rsidTr="00AD625E"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</w:tcPr>
          <w:p w14:paraId="4A15F6F9" w14:textId="77777777" w:rsidR="00B67BE8" w:rsidRPr="009407DB" w:rsidRDefault="00B67BE8" w:rsidP="00AD625E">
            <w:pPr>
              <w:pStyle w:val="BVEStandard"/>
              <w:spacing w:before="120" w:after="120" w:line="276" w:lineRule="auto"/>
              <w:jc w:val="right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8777" w:type="dxa"/>
            <w:tcBorders>
              <w:top w:val="nil"/>
              <w:bottom w:val="nil"/>
            </w:tcBorders>
            <w:shd w:val="clear" w:color="auto" w:fill="auto"/>
          </w:tcPr>
          <w:p w14:paraId="47B0879F" w14:textId="77777777" w:rsidR="00B67BE8" w:rsidRPr="009407DB" w:rsidRDefault="00B67BE8" w:rsidP="00AD625E">
            <w:pPr>
              <w:pStyle w:val="BVEStandard"/>
              <w:spacing w:before="120" w:after="120"/>
              <w:rPr>
                <w:szCs w:val="22"/>
              </w:rPr>
            </w:pPr>
            <w:r w:rsidRPr="009407DB">
              <w:rPr>
                <w:szCs w:val="22"/>
              </w:rPr>
              <w:t>Gesuch abgelehnt</w:t>
            </w:r>
          </w:p>
        </w:tc>
      </w:tr>
    </w:tbl>
    <w:p w14:paraId="4049F388" w14:textId="77777777" w:rsidR="00B67BE8" w:rsidRPr="009407DB" w:rsidRDefault="00B67BE8" w:rsidP="00B67BE8">
      <w:pPr>
        <w:pStyle w:val="BVEStandard"/>
        <w:spacing w:before="60" w:after="60" w:line="360" w:lineRule="atLeast"/>
        <w:rPr>
          <w:szCs w:val="22"/>
        </w:rPr>
      </w:pPr>
      <w:r w:rsidRPr="009407DB">
        <w:rPr>
          <w:szCs w:val="22"/>
        </w:rPr>
        <w:t xml:space="preserve">Unter der Voraussetzung, dass </w:t>
      </w:r>
    </w:p>
    <w:p w14:paraId="70107342" w14:textId="77777777" w:rsidR="00B67BE8" w:rsidRPr="009407DB" w:rsidRDefault="00B67BE8" w:rsidP="00B67BE8">
      <w:pPr>
        <w:pStyle w:val="BVEStandard"/>
        <w:numPr>
          <w:ilvl w:val="0"/>
          <w:numId w:val="14"/>
        </w:numPr>
        <w:spacing w:before="60" w:after="60" w:line="360" w:lineRule="atLeast"/>
        <w:rPr>
          <w:szCs w:val="22"/>
        </w:rPr>
      </w:pPr>
      <w:r w:rsidRPr="009407DB">
        <w:rPr>
          <w:szCs w:val="22"/>
        </w:rPr>
        <w:t xml:space="preserve">die Nutzungsbedingungen für Geobasisdaten des Kantons Bern eingehalten, </w:t>
      </w:r>
    </w:p>
    <w:p w14:paraId="4222966D" w14:textId="77777777" w:rsidR="00B67BE8" w:rsidRPr="009407DB" w:rsidRDefault="00B67BE8" w:rsidP="00B67BE8">
      <w:pPr>
        <w:pStyle w:val="BVEStandard"/>
        <w:numPr>
          <w:ilvl w:val="0"/>
          <w:numId w:val="14"/>
        </w:numPr>
        <w:spacing w:before="60" w:after="60" w:line="360" w:lineRule="atLeast"/>
        <w:rPr>
          <w:szCs w:val="22"/>
        </w:rPr>
      </w:pPr>
      <w:r w:rsidRPr="009407DB">
        <w:rPr>
          <w:szCs w:val="22"/>
        </w:rPr>
        <w:t xml:space="preserve">die Geobasisdaten nur für den genannten Verwendungszweck verwendet und </w:t>
      </w:r>
    </w:p>
    <w:p w14:paraId="43F1995B" w14:textId="77777777" w:rsidR="00B67BE8" w:rsidRPr="009407DB" w:rsidRDefault="00B67BE8" w:rsidP="00B67BE8">
      <w:pPr>
        <w:pStyle w:val="BVEStandard"/>
        <w:numPr>
          <w:ilvl w:val="0"/>
          <w:numId w:val="14"/>
        </w:numPr>
        <w:spacing w:before="60" w:after="60" w:line="360" w:lineRule="atLeast"/>
        <w:rPr>
          <w:szCs w:val="22"/>
        </w:rPr>
      </w:pPr>
      <w:r w:rsidRPr="009407DB">
        <w:rPr>
          <w:szCs w:val="22"/>
        </w:rPr>
        <w:t>die Geheimhaltungsinteressen (</w:t>
      </w:r>
      <w:r w:rsidRPr="009407DB">
        <w:rPr>
          <w:rFonts w:cs="Arial"/>
          <w:szCs w:val="22"/>
        </w:rPr>
        <w:t xml:space="preserve">Art. 23 GeoIV) </w:t>
      </w:r>
      <w:r w:rsidRPr="009407DB">
        <w:rPr>
          <w:szCs w:val="22"/>
        </w:rPr>
        <w:t xml:space="preserve">gewahrt werden, </w:t>
      </w:r>
    </w:p>
    <w:p w14:paraId="26951605" w14:textId="77777777" w:rsidR="00B67BE8" w:rsidRPr="009407DB" w:rsidRDefault="00B67BE8" w:rsidP="00B67BE8">
      <w:pPr>
        <w:pStyle w:val="BVEStandard"/>
        <w:spacing w:before="60" w:after="60" w:line="360" w:lineRule="atLeast"/>
        <w:rPr>
          <w:szCs w:val="22"/>
        </w:rPr>
      </w:pPr>
      <w:r w:rsidRPr="009407DB">
        <w:rPr>
          <w:szCs w:val="22"/>
        </w:rPr>
        <w:t>wird die Bewilligung wie folgt erteilt:</w:t>
      </w:r>
    </w:p>
    <w:p w14:paraId="407A8F1D" w14:textId="77777777" w:rsidR="00B67BE8" w:rsidRPr="009407DB" w:rsidRDefault="00B67BE8" w:rsidP="00B67BE8">
      <w:pPr>
        <w:pStyle w:val="BVEStandard"/>
        <w:rPr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607"/>
      </w:tblGrid>
      <w:tr w:rsidR="00B67BE8" w:rsidRPr="009407DB" w14:paraId="4689BAC4" w14:textId="77777777" w:rsidTr="00AD625E"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</w:tcPr>
          <w:p w14:paraId="38D12872" w14:textId="77777777" w:rsidR="00B67BE8" w:rsidRPr="009407DB" w:rsidRDefault="00B67BE8" w:rsidP="00AD625E">
            <w:pPr>
              <w:pStyle w:val="BVEStandard"/>
              <w:spacing w:before="120" w:after="120" w:line="276" w:lineRule="auto"/>
              <w:jc w:val="right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8777" w:type="dxa"/>
            <w:tcBorders>
              <w:top w:val="nil"/>
              <w:bottom w:val="nil"/>
            </w:tcBorders>
            <w:shd w:val="clear" w:color="auto" w:fill="auto"/>
          </w:tcPr>
          <w:p w14:paraId="4B09803E" w14:textId="77777777" w:rsidR="00B67BE8" w:rsidRPr="009407DB" w:rsidRDefault="00B67BE8" w:rsidP="00AD625E">
            <w:pPr>
              <w:pStyle w:val="BVEStandard"/>
              <w:spacing w:before="120" w:after="120"/>
              <w:rPr>
                <w:szCs w:val="22"/>
              </w:rPr>
            </w:pPr>
            <w:r w:rsidRPr="009407DB">
              <w:rPr>
                <w:szCs w:val="22"/>
              </w:rPr>
              <w:t xml:space="preserve">Der grossräumige analoge Datenbezug ist bewilligt. Die beteiligten Werke werden per E-Mail über den Bezug (inkl. Perimeter und Auftraggeber) informiert. </w:t>
            </w:r>
          </w:p>
        </w:tc>
      </w:tr>
      <w:tr w:rsidR="00B67BE8" w:rsidRPr="009407DB" w14:paraId="6E0EC60B" w14:textId="77777777" w:rsidTr="00AD625E">
        <w:tc>
          <w:tcPr>
            <w:tcW w:w="469" w:type="dxa"/>
            <w:tcBorders>
              <w:top w:val="nil"/>
            </w:tcBorders>
            <w:shd w:val="clear" w:color="auto" w:fill="auto"/>
          </w:tcPr>
          <w:p w14:paraId="2CCECECA" w14:textId="77777777" w:rsidR="00B67BE8" w:rsidRPr="009407DB" w:rsidRDefault="00B67BE8" w:rsidP="00AD625E">
            <w:pPr>
              <w:pStyle w:val="BVEStandard"/>
              <w:spacing w:before="120" w:after="120" w:line="276" w:lineRule="auto"/>
              <w:jc w:val="right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8777" w:type="dxa"/>
            <w:tcBorders>
              <w:top w:val="nil"/>
            </w:tcBorders>
            <w:shd w:val="clear" w:color="auto" w:fill="auto"/>
          </w:tcPr>
          <w:p w14:paraId="14DFF034" w14:textId="77777777" w:rsidR="00B67BE8" w:rsidRPr="009407DB" w:rsidRDefault="00B67BE8" w:rsidP="00AD625E">
            <w:pPr>
              <w:pStyle w:val="BVEStandard"/>
              <w:spacing w:before="120" w:after="120"/>
              <w:rPr>
                <w:szCs w:val="22"/>
              </w:rPr>
            </w:pPr>
            <w:r w:rsidRPr="009407DB">
              <w:rPr>
                <w:szCs w:val="22"/>
              </w:rPr>
              <w:t>Der grossräumige digitale Datenbezug ist bewilligt. Die beteiligten Werke werden per E-Mail über den Bezug (inkl. Perimeter und Auftraggeber) informiert.</w:t>
            </w:r>
          </w:p>
        </w:tc>
      </w:tr>
    </w:tbl>
    <w:p w14:paraId="47D074F4" w14:textId="77777777" w:rsidR="00B67BE8" w:rsidRPr="009407DB" w:rsidRDefault="00B67BE8" w:rsidP="00B67BE8"/>
    <w:p w14:paraId="23239048" w14:textId="77777777" w:rsidR="00B67BE8" w:rsidRDefault="00B67BE8" w:rsidP="00B67BE8">
      <w:pPr>
        <w:pStyle w:val="BVEStandard"/>
        <w:rPr>
          <w:sz w:val="44"/>
          <w:szCs w:val="44"/>
        </w:rPr>
      </w:pPr>
    </w:p>
    <w:sectPr w:rsidR="00B67BE8" w:rsidSect="007D4F49">
      <w:footerReference w:type="default" r:id="rId8"/>
      <w:pgSz w:w="11906" w:h="16838"/>
      <w:pgMar w:top="1191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E5F8" w14:textId="77777777" w:rsidR="009F2634" w:rsidRDefault="009F2634">
      <w:r>
        <w:separator/>
      </w:r>
    </w:p>
  </w:endnote>
  <w:endnote w:type="continuationSeparator" w:id="0">
    <w:p w14:paraId="3E17B2EE" w14:textId="77777777" w:rsidR="009F2634" w:rsidRDefault="009F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D46F" w14:textId="77777777" w:rsidR="0096794E" w:rsidRDefault="0096794E">
    <w:pPr>
      <w:pStyle w:val="Fuzeile"/>
    </w:pPr>
    <w:r>
      <w:rPr>
        <w:lang w:val="de-DE"/>
      </w:rPr>
      <w:t>01.05.2018 / Version 1</w:t>
    </w:r>
    <w:r>
      <w:rPr>
        <w:lang w:val="de-DE"/>
      </w:rPr>
      <w:tab/>
    </w:r>
    <w:r>
      <w:rPr>
        <w:lang w:val="de-DE"/>
      </w:rP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044BE" w:rsidRPr="009044BE">
      <w:rPr>
        <w:b/>
        <w:noProof/>
        <w:lang w:val="de-DE"/>
      </w:rPr>
      <w:t>1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044BE" w:rsidRPr="009044BE">
      <w:rPr>
        <w:b/>
        <w:noProof/>
        <w:lang w:val="de-DE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27D3" w14:textId="77777777" w:rsidR="009F2634" w:rsidRDefault="009F2634">
      <w:r>
        <w:separator/>
      </w:r>
    </w:p>
  </w:footnote>
  <w:footnote w:type="continuationSeparator" w:id="0">
    <w:p w14:paraId="52A34EF9" w14:textId="77777777" w:rsidR="009F2634" w:rsidRDefault="009F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D7E"/>
    <w:multiLevelType w:val="multilevel"/>
    <w:tmpl w:val="5D4496D0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" w15:restartNumberingAfterBreak="0">
    <w:nsid w:val="1D2C52F9"/>
    <w:multiLevelType w:val="hybridMultilevel"/>
    <w:tmpl w:val="C6A40E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814D5"/>
    <w:multiLevelType w:val="multilevel"/>
    <w:tmpl w:val="EEC6CDC8"/>
    <w:styleLink w:val="BVEListeBuchstaben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34312BD"/>
    <w:multiLevelType w:val="multilevel"/>
    <w:tmpl w:val="E668C728"/>
    <w:styleLink w:val="BVEListePunkt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A72002"/>
    <w:multiLevelType w:val="multilevel"/>
    <w:tmpl w:val="147667B0"/>
    <w:styleLink w:val="BVEListeNummern"/>
    <w:lvl w:ilvl="0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46446717">
    <w:abstractNumId w:val="2"/>
  </w:num>
  <w:num w:numId="2" w16cid:durableId="431825084">
    <w:abstractNumId w:val="4"/>
  </w:num>
  <w:num w:numId="3" w16cid:durableId="152181517">
    <w:abstractNumId w:val="3"/>
  </w:num>
  <w:num w:numId="4" w16cid:durableId="29765671">
    <w:abstractNumId w:val="0"/>
  </w:num>
  <w:num w:numId="5" w16cid:durableId="1946185779">
    <w:abstractNumId w:val="0"/>
  </w:num>
  <w:num w:numId="6" w16cid:durableId="603268891">
    <w:abstractNumId w:val="0"/>
  </w:num>
  <w:num w:numId="7" w16cid:durableId="1946032255">
    <w:abstractNumId w:val="0"/>
  </w:num>
  <w:num w:numId="8" w16cid:durableId="2027517272">
    <w:abstractNumId w:val="0"/>
  </w:num>
  <w:num w:numId="9" w16cid:durableId="167334567">
    <w:abstractNumId w:val="0"/>
  </w:num>
  <w:num w:numId="10" w16cid:durableId="168913093">
    <w:abstractNumId w:val="0"/>
  </w:num>
  <w:num w:numId="11" w16cid:durableId="290521918">
    <w:abstractNumId w:val="0"/>
  </w:num>
  <w:num w:numId="12" w16cid:durableId="118493946">
    <w:abstractNumId w:val="0"/>
  </w:num>
  <w:num w:numId="13" w16cid:durableId="866799459">
    <w:abstractNumId w:val="0"/>
  </w:num>
  <w:num w:numId="14" w16cid:durableId="118050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Source" w:val="&lt;DocProps&gt;&lt;/DocProps&gt;_x000d_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Standard_Arial&quot;  Icon=&quot;3114&quot; Label=&quot;&amp;lt;translate&amp;gt;Style.Standard&amp;lt;/translate&amp;gt;&quot; Command=&quot;StyleApply&quot; Parameter=&quot;BVE_Standard&quot;/&gt;_x000d_&lt;Item Type=&quot;Button&quot; IDName=&quot;Standard_Fett&quot;  Icon=&quot;3114&quot; Label=&quot;&amp;lt;translate&amp;gt;Style.Fett&amp;lt;/translate&amp;gt;&quot; Command=&quot;StyleApply&quot; Parameter=&quot;BVE_Fett&quot;/&gt;_x000d_&lt;Item Type=&quot;Button&quot; IDName=&quot;Standard_Kursiv&quot;  Icon=&quot;3114&quot; Label=&quot;&amp;lt;translate&amp;gt;Style.Kursiv&amp;lt;/translate&amp;gt;&quot; Command=&quot;StyleApply&quot; Parameter=&quot;BVE_Kursiv&quot;/&gt;_x000d_&lt;Item Type=&quot;Button&quot; IDName=&quot;Standard_Unterstrichen&quot;  Icon=&quot;3114&quot; Label=&quot;&amp;lt;translate&amp;gt;Style.Unterstrichen&amp;lt;/translate&amp;gt;&quot; Command=&quot;StyleApply&quot; Parameter=&quot;BVE_Unterstriche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Button&quot; IDName=&quot;Heading5&quot; Icon=&quot;3546&quot; Label=&quot;&amp;lt;translate&amp;gt;Style.Heading5&amp;lt;/translate&amp;gt;&quot; Command=&quot;StyleApply&quot; Parameter=&quot;Überschrift 5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BVE_Liste_Punkte&quot;/&gt;_x000d_&lt;Item Type=&quot;Button&quot; IDName=&quot;ListWithNumbers&quot; Icon=&quot;3546&quot; Label=&quot;&amp;lt;translate&amp;gt;Style.ListWithNumbers&amp;lt;/translate&amp;gt;&quot; Command=&quot;StyleApply&quot; Parameter=&quot;BVE_Liste_Nummern&quot;/&gt;_x000d_&lt;Item Type=&quot;Button&quot; IDName=&quot;ListWithLetters&quot; Icon=&quot;3546&quot; Label=&quot;&amp;lt;translate&amp;gt;Style.ListWithLetters&amp;lt;/translate&amp;gt;&quot; Command=&quot;StyleApply&quot; Parameter=&quot;BVE_Liste_Buchstaben&quot;/&gt;_x000d_&lt;/Item&gt;_x000d_&lt;/MenusDef&gt;"/>
    <w:docVar w:name="OawOMS" w:val="&lt;OawOMS&gt;&lt;/OawOMS&gt;_x000d_"/>
    <w:docVar w:name="OawTemplateProperties" w:val="password:=&lt;Semicolon/&gt;MnO`rrvnqc.=;jumpToFirstField:=0;dotReverenceRemove:=0;resizeA4Letter:=0;unpdateDocPropsOnNewOnly:=0;showAllNoteItems:=0;CharCodeChecked:=;CharCodeUnchecked:=;WizardSteps:=0|1;DocumentTitle:=;DisplayName:=&lt;translate&gt;Template.Leer_ohne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VE_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VE_Standard&quot;/&gt;_x000d_&lt;/TemplPropsStm&gt;"/>
  </w:docVars>
  <w:rsids>
    <w:rsidRoot w:val="00B67BE8"/>
    <w:rsid w:val="0001415C"/>
    <w:rsid w:val="00083938"/>
    <w:rsid w:val="000A7C51"/>
    <w:rsid w:val="000B41CF"/>
    <w:rsid w:val="001244C0"/>
    <w:rsid w:val="0020048E"/>
    <w:rsid w:val="00206E81"/>
    <w:rsid w:val="00220A7E"/>
    <w:rsid w:val="00267356"/>
    <w:rsid w:val="002956E1"/>
    <w:rsid w:val="002A0CEC"/>
    <w:rsid w:val="00333712"/>
    <w:rsid w:val="0033543E"/>
    <w:rsid w:val="004614C8"/>
    <w:rsid w:val="005027CD"/>
    <w:rsid w:val="00531AE2"/>
    <w:rsid w:val="00533EFE"/>
    <w:rsid w:val="00543E87"/>
    <w:rsid w:val="005577FF"/>
    <w:rsid w:val="005D0149"/>
    <w:rsid w:val="005E59A3"/>
    <w:rsid w:val="00627C10"/>
    <w:rsid w:val="00671B4D"/>
    <w:rsid w:val="00672AB9"/>
    <w:rsid w:val="0067678B"/>
    <w:rsid w:val="0067694E"/>
    <w:rsid w:val="006B5B89"/>
    <w:rsid w:val="00702F6E"/>
    <w:rsid w:val="00722892"/>
    <w:rsid w:val="007C7312"/>
    <w:rsid w:val="007D4F49"/>
    <w:rsid w:val="00801521"/>
    <w:rsid w:val="008103F7"/>
    <w:rsid w:val="008575D8"/>
    <w:rsid w:val="00876E28"/>
    <w:rsid w:val="00882D72"/>
    <w:rsid w:val="008A29E0"/>
    <w:rsid w:val="008D29B7"/>
    <w:rsid w:val="009044BE"/>
    <w:rsid w:val="00947DBB"/>
    <w:rsid w:val="00960A17"/>
    <w:rsid w:val="0096794E"/>
    <w:rsid w:val="00995750"/>
    <w:rsid w:val="009F2634"/>
    <w:rsid w:val="00A04A98"/>
    <w:rsid w:val="00A2674C"/>
    <w:rsid w:val="00A44F77"/>
    <w:rsid w:val="00A61BA7"/>
    <w:rsid w:val="00A73E48"/>
    <w:rsid w:val="00A8058B"/>
    <w:rsid w:val="00A875DF"/>
    <w:rsid w:val="00AB2736"/>
    <w:rsid w:val="00AD625E"/>
    <w:rsid w:val="00B67BE8"/>
    <w:rsid w:val="00B751E0"/>
    <w:rsid w:val="00B859B1"/>
    <w:rsid w:val="00BD6C0E"/>
    <w:rsid w:val="00C00A25"/>
    <w:rsid w:val="00C52AEC"/>
    <w:rsid w:val="00C85D8A"/>
    <w:rsid w:val="00C8621E"/>
    <w:rsid w:val="00CC6289"/>
    <w:rsid w:val="00D3593F"/>
    <w:rsid w:val="00D4790F"/>
    <w:rsid w:val="00DA79A2"/>
    <w:rsid w:val="00DB3627"/>
    <w:rsid w:val="00DB7975"/>
    <w:rsid w:val="00DC55B8"/>
    <w:rsid w:val="00DD3531"/>
    <w:rsid w:val="00E54B7D"/>
    <w:rsid w:val="00E56CE4"/>
    <w:rsid w:val="00E94C29"/>
    <w:rsid w:val="00EA0F06"/>
    <w:rsid w:val="00EB4C45"/>
    <w:rsid w:val="00F4715F"/>
    <w:rsid w:val="00F57E13"/>
    <w:rsid w:val="00F71F89"/>
    <w:rsid w:val="00FB20C8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5B41109B"/>
  <w15:chartTrackingRefBased/>
  <w15:docId w15:val="{9A80BF83-E804-4583-8008-B596BDE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7BE8"/>
    <w:rPr>
      <w:rFonts w:ascii="Arial" w:hAnsi="Arial"/>
      <w:sz w:val="22"/>
      <w:szCs w:val="24"/>
    </w:rPr>
  </w:style>
  <w:style w:type="paragraph" w:styleId="berschrift1">
    <w:name w:val="heading 1"/>
    <w:basedOn w:val="BVEFett"/>
    <w:next w:val="BVEStandard"/>
    <w:qFormat/>
    <w:rsid w:val="00D4790F"/>
    <w:pPr>
      <w:keepNext/>
      <w:keepLines/>
      <w:numPr>
        <w:numId w:val="13"/>
      </w:numPr>
      <w:spacing w:after="160"/>
      <w:outlineLvl w:val="0"/>
    </w:pPr>
    <w:rPr>
      <w:kern w:val="28"/>
      <w:szCs w:val="20"/>
      <w:lang w:eastAsia="en-US"/>
    </w:rPr>
  </w:style>
  <w:style w:type="paragraph" w:styleId="berschrift2">
    <w:name w:val="heading 2"/>
    <w:basedOn w:val="berschrift1"/>
    <w:next w:val="BVEStandard"/>
    <w:qFormat/>
    <w:rsid w:val="00D4790F"/>
    <w:pPr>
      <w:numPr>
        <w:ilvl w:val="1"/>
      </w:numPr>
      <w:tabs>
        <w:tab w:val="left" w:pos="284"/>
      </w:tabs>
      <w:spacing w:before="100" w:after="80"/>
      <w:outlineLvl w:val="1"/>
    </w:pPr>
  </w:style>
  <w:style w:type="paragraph" w:styleId="berschrift3">
    <w:name w:val="heading 3"/>
    <w:basedOn w:val="berschrift2"/>
    <w:next w:val="BVEStandard"/>
    <w:qFormat/>
    <w:rsid w:val="00D4790F"/>
    <w:pPr>
      <w:numPr>
        <w:ilvl w:val="2"/>
      </w:numPr>
      <w:spacing w:before="120"/>
      <w:outlineLvl w:val="2"/>
    </w:pPr>
  </w:style>
  <w:style w:type="paragraph" w:styleId="berschrift4">
    <w:name w:val="heading 4"/>
    <w:basedOn w:val="berschrift3"/>
    <w:next w:val="BVEStandard"/>
    <w:qFormat/>
    <w:rsid w:val="00D479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BVEStandard"/>
    <w:qFormat/>
    <w:rsid w:val="00D4790F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EStandard">
    <w:name w:val="BVE_Standard"/>
    <w:basedOn w:val="Standard"/>
    <w:link w:val="BVEStandardZchn"/>
    <w:rsid w:val="00D4790F"/>
    <w:pPr>
      <w:spacing w:line="280" w:lineRule="exact"/>
      <w:contextualSpacing/>
    </w:pPr>
  </w:style>
  <w:style w:type="paragraph" w:customStyle="1" w:styleId="BVEFett">
    <w:name w:val="BVE_Fett"/>
    <w:basedOn w:val="BVEStandard"/>
    <w:next w:val="BVEStandard"/>
    <w:link w:val="BVEFettZchn"/>
    <w:rsid w:val="00D4790F"/>
    <w:rPr>
      <w:b/>
    </w:rPr>
  </w:style>
  <w:style w:type="paragraph" w:customStyle="1" w:styleId="BVEKursiv">
    <w:name w:val="BVE_Kursiv"/>
    <w:basedOn w:val="BVEStandard"/>
    <w:next w:val="BVEStandard"/>
    <w:link w:val="BVEKursivZchn"/>
    <w:rsid w:val="00D4790F"/>
    <w:rPr>
      <w:i/>
    </w:rPr>
  </w:style>
  <w:style w:type="numbering" w:customStyle="1" w:styleId="BVEListeBuchstaben">
    <w:name w:val="BVE_Liste_Buchstaben"/>
    <w:basedOn w:val="KeineListe"/>
    <w:rsid w:val="00801521"/>
    <w:pPr>
      <w:numPr>
        <w:numId w:val="1"/>
      </w:numPr>
    </w:pPr>
  </w:style>
  <w:style w:type="numbering" w:customStyle="1" w:styleId="BVEListeNummern">
    <w:name w:val="BVE_Liste_Nummern"/>
    <w:basedOn w:val="KeineListe"/>
    <w:rsid w:val="00801521"/>
    <w:pPr>
      <w:numPr>
        <w:numId w:val="2"/>
      </w:numPr>
    </w:pPr>
  </w:style>
  <w:style w:type="numbering" w:customStyle="1" w:styleId="BVEListePunkte">
    <w:name w:val="BVE_Liste_Punkte"/>
    <w:basedOn w:val="KeineListe"/>
    <w:rsid w:val="00801521"/>
    <w:pPr>
      <w:numPr>
        <w:numId w:val="3"/>
      </w:numPr>
    </w:pPr>
  </w:style>
  <w:style w:type="paragraph" w:customStyle="1" w:styleId="BVEUnterstrichen">
    <w:name w:val="BVE_Unterstrichen"/>
    <w:basedOn w:val="Standard"/>
    <w:next w:val="BVEStandard"/>
    <w:rsid w:val="00D4790F"/>
    <w:rPr>
      <w:u w:val="single"/>
    </w:rPr>
  </w:style>
  <w:style w:type="paragraph" w:customStyle="1" w:styleId="zoawBlindzeile">
    <w:name w:val="zoawBlindzeile"/>
    <w:basedOn w:val="Standard"/>
    <w:rsid w:val="00801521"/>
    <w:pPr>
      <w:jc w:val="both"/>
    </w:pPr>
    <w:rPr>
      <w:color w:val="FFFFFF"/>
      <w:sz w:val="2"/>
      <w:szCs w:val="20"/>
      <w:lang w:eastAsia="de-DE"/>
    </w:rPr>
  </w:style>
  <w:style w:type="paragraph" w:styleId="Kopfzeile">
    <w:name w:val="header"/>
    <w:basedOn w:val="Standard"/>
    <w:rsid w:val="002956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56E1"/>
    <w:pPr>
      <w:tabs>
        <w:tab w:val="center" w:pos="4536"/>
        <w:tab w:val="right" w:pos="9072"/>
      </w:tabs>
    </w:pPr>
  </w:style>
  <w:style w:type="character" w:customStyle="1" w:styleId="BVEStandardZchn">
    <w:name w:val="BVE_Standard Zchn"/>
    <w:link w:val="BVEStandard"/>
    <w:rsid w:val="00D4790F"/>
    <w:rPr>
      <w:rFonts w:ascii="Arial" w:hAnsi="Arial"/>
      <w:sz w:val="22"/>
      <w:szCs w:val="24"/>
    </w:rPr>
  </w:style>
  <w:style w:type="paragraph" w:customStyle="1" w:styleId="BVEBeilagen">
    <w:name w:val="BVE_Beilagen"/>
    <w:basedOn w:val="BVEStandard"/>
    <w:link w:val="BVEBeilagenZchn"/>
    <w:qFormat/>
    <w:rsid w:val="00D4790F"/>
    <w:pPr>
      <w:tabs>
        <w:tab w:val="left" w:pos="1077"/>
      </w:tabs>
    </w:pPr>
    <w:rPr>
      <w:szCs w:val="17"/>
    </w:rPr>
  </w:style>
  <w:style w:type="character" w:customStyle="1" w:styleId="BVEBeilagenZchn">
    <w:name w:val="BVE_Beilagen Zchn"/>
    <w:link w:val="BVEBeilagen"/>
    <w:rsid w:val="00D4790F"/>
    <w:rPr>
      <w:rFonts w:ascii="Arial" w:hAnsi="Arial"/>
      <w:sz w:val="22"/>
      <w:szCs w:val="17"/>
    </w:rPr>
  </w:style>
  <w:style w:type="character" w:customStyle="1" w:styleId="BVEFettZchn">
    <w:name w:val="BVE_Fett Zchn"/>
    <w:link w:val="BVEFett"/>
    <w:rsid w:val="00D4790F"/>
    <w:rPr>
      <w:rFonts w:ascii="Arial" w:hAnsi="Arial"/>
      <w:b/>
      <w:sz w:val="22"/>
      <w:szCs w:val="24"/>
    </w:rPr>
  </w:style>
  <w:style w:type="paragraph" w:customStyle="1" w:styleId="BVEKopfbereich">
    <w:name w:val="BVE_Kopfbereich"/>
    <w:basedOn w:val="Standard"/>
    <w:qFormat/>
    <w:rsid w:val="00D4790F"/>
    <w:pPr>
      <w:spacing w:line="240" w:lineRule="atLeast"/>
      <w:contextualSpacing/>
    </w:pPr>
    <w:rPr>
      <w:sz w:val="18"/>
      <w:szCs w:val="17"/>
    </w:rPr>
  </w:style>
  <w:style w:type="character" w:customStyle="1" w:styleId="BVEKursivZchn">
    <w:name w:val="BVE_Kursiv Zchn"/>
    <w:link w:val="BVEKursiv"/>
    <w:rsid w:val="00D4790F"/>
    <w:rPr>
      <w:rFonts w:ascii="Arial" w:hAnsi="Arial"/>
      <w:i/>
      <w:sz w:val="22"/>
      <w:szCs w:val="24"/>
    </w:rPr>
  </w:style>
  <w:style w:type="paragraph" w:customStyle="1" w:styleId="BVEStandardmitEinschub">
    <w:name w:val="BVE_Standard mit Einschub"/>
    <w:basedOn w:val="BVEStandard"/>
    <w:qFormat/>
    <w:rsid w:val="00D4790F"/>
    <w:pPr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MasterProperties">eNp7v3u/jW9icUlqUUBRfkFqUUllcGpJsYK+HQCb2Qqj</officeatwork>
</file>

<file path=customXml/itemProps1.xml><?xml version="1.0" encoding="utf-8"?>
<ds:datastoreItem xmlns:ds="http://schemas.openxmlformats.org/officeDocument/2006/customXml" ds:itemID="{79E01EC9-2B5F-47BF-80F3-91A4391F1F7B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Gesuch Datenabgabe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Gesuch Datenabgabe</dc:title>
  <dc:subject/>
  <dc:creator>AGI</dc:creator>
  <cp:keywords/>
  <dc:description/>
  <cp:lastModifiedBy>Moser Beat, DIJ-AGI-A2</cp:lastModifiedBy>
  <cp:revision>2</cp:revision>
  <dcterms:created xsi:type="dcterms:W3CDTF">2025-05-28T11:42:00Z</dcterms:created>
  <dcterms:modified xsi:type="dcterms:W3CDTF">2025-05-28T11:42:00Z</dcterms:modified>
</cp:coreProperties>
</file>