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71" w:rsidRPr="00830826" w:rsidRDefault="001E67F2" w:rsidP="00047B71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  <w:r w:rsidRPr="00830826">
        <w:rPr>
          <w:rFonts w:ascii="Arial" w:hAnsi="Arial" w:cs="Arial"/>
          <w:b/>
          <w:highlight w:val="yellow"/>
        </w:rPr>
        <w:t>Mooswil</w:t>
      </w:r>
    </w:p>
    <w:p w:rsidR="001E67F2" w:rsidRPr="00830826" w:rsidRDefault="001E67F2" w:rsidP="00924603">
      <w:pPr>
        <w:spacing w:after="0" w:line="240" w:lineRule="auto"/>
        <w:rPr>
          <w:rFonts w:ascii="Arial" w:hAnsi="Arial" w:cs="Arial"/>
          <w:i/>
        </w:rPr>
      </w:pPr>
      <w:r w:rsidRPr="00830826">
        <w:rPr>
          <w:rFonts w:ascii="Arial" w:hAnsi="Arial" w:cs="Arial"/>
          <w:i/>
        </w:rPr>
        <w:t>Öffentliche Auflage</w:t>
      </w:r>
    </w:p>
    <w:p w:rsidR="001E67F2" w:rsidRPr="00830826" w:rsidRDefault="001E67F2" w:rsidP="00047B71">
      <w:pPr>
        <w:spacing w:after="120" w:line="240" w:lineRule="auto"/>
        <w:rPr>
          <w:rFonts w:ascii="Arial" w:hAnsi="Arial" w:cs="Arial"/>
          <w:i/>
        </w:rPr>
      </w:pPr>
      <w:r w:rsidRPr="00830826">
        <w:rPr>
          <w:rFonts w:ascii="Arial" w:hAnsi="Arial" w:cs="Arial"/>
          <w:i/>
        </w:rPr>
        <w:t xml:space="preserve">Grundlagen Baulandumlegung </w:t>
      </w:r>
      <w:r w:rsidR="00541D8C">
        <w:rPr>
          <w:rFonts w:ascii="Arial" w:hAnsi="Arial" w:cs="Arial"/>
          <w:i/>
          <w:highlight w:val="yellow"/>
        </w:rPr>
        <w:t>Neumatt</w:t>
      </w:r>
    </w:p>
    <w:p w:rsidR="001E67F2" w:rsidRPr="00830826" w:rsidRDefault="009E6039" w:rsidP="00047B71">
      <w:pPr>
        <w:spacing w:after="6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 xml:space="preserve">Der Gemeinderat bringt, gestützt auf Artikel 13 Absatz 3 des Baulandumlegungsdekretes vom 12. Februar 1985, die Grundlagen für die Baulandumlegung </w:t>
      </w:r>
      <w:r w:rsidR="00541D8C">
        <w:rPr>
          <w:rFonts w:ascii="Arial" w:hAnsi="Arial" w:cs="Arial"/>
          <w:highlight w:val="yellow"/>
        </w:rPr>
        <w:t>Neumatt</w:t>
      </w:r>
      <w:r w:rsidRPr="00830826">
        <w:rPr>
          <w:rFonts w:ascii="Arial" w:hAnsi="Arial" w:cs="Arial"/>
        </w:rPr>
        <w:t xml:space="preserve"> zur öffentlichen Auflage.</w:t>
      </w:r>
    </w:p>
    <w:p w:rsidR="009E6039" w:rsidRPr="00830826" w:rsidRDefault="009E6039" w:rsidP="00924603">
      <w:pPr>
        <w:spacing w:after="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>Die Grundlagen umfassen:</w:t>
      </w:r>
    </w:p>
    <w:p w:rsidR="009E6039" w:rsidRPr="00830826" w:rsidRDefault="009E6039" w:rsidP="00924603">
      <w:pPr>
        <w:spacing w:after="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 xml:space="preserve">Perimeterplan vom </w:t>
      </w:r>
      <w:r w:rsidR="00422272" w:rsidRPr="00830826">
        <w:rPr>
          <w:rFonts w:ascii="Arial" w:hAnsi="Arial" w:cs="Arial"/>
          <w:highlight w:val="yellow"/>
        </w:rPr>
        <w:t>Datum</w:t>
      </w:r>
    </w:p>
    <w:p w:rsidR="00422272" w:rsidRPr="00830826" w:rsidRDefault="00422272" w:rsidP="00924603">
      <w:pPr>
        <w:spacing w:after="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>Bericht über das Vorhaben</w:t>
      </w:r>
      <w:r w:rsidR="00692C51" w:rsidRPr="00830826">
        <w:rPr>
          <w:rFonts w:ascii="Arial" w:hAnsi="Arial" w:cs="Arial"/>
        </w:rPr>
        <w:t xml:space="preserve"> vom </w:t>
      </w:r>
      <w:r w:rsidR="00692C51" w:rsidRPr="00830826">
        <w:rPr>
          <w:rFonts w:ascii="Arial" w:hAnsi="Arial" w:cs="Arial"/>
          <w:highlight w:val="yellow"/>
        </w:rPr>
        <w:t>Datum</w:t>
      </w:r>
    </w:p>
    <w:p w:rsidR="00422272" w:rsidRPr="00830826" w:rsidRDefault="00422272" w:rsidP="00047B71">
      <w:pPr>
        <w:spacing w:after="6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>Entwurf Statuten für Umlegungsgenossen</w:t>
      </w:r>
      <w:r w:rsidR="00A90561">
        <w:rPr>
          <w:rFonts w:ascii="Arial" w:hAnsi="Arial" w:cs="Arial"/>
        </w:rPr>
        <w:t>s</w:t>
      </w:r>
      <w:r w:rsidRPr="00830826">
        <w:rPr>
          <w:rFonts w:ascii="Arial" w:hAnsi="Arial" w:cs="Arial"/>
        </w:rPr>
        <w:t>chaft</w:t>
      </w:r>
    </w:p>
    <w:p w:rsidR="00422272" w:rsidRPr="00830826" w:rsidRDefault="00422272" w:rsidP="00047B71">
      <w:pPr>
        <w:spacing w:after="6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>Die Grundlagen liegen während 30 Tag</w:t>
      </w:r>
      <w:r w:rsidR="00B6388B" w:rsidRPr="00830826">
        <w:rPr>
          <w:rFonts w:ascii="Arial" w:hAnsi="Arial" w:cs="Arial"/>
        </w:rPr>
        <w:t>e</w:t>
      </w:r>
      <w:r w:rsidRPr="00830826">
        <w:rPr>
          <w:rFonts w:ascii="Arial" w:hAnsi="Arial" w:cs="Arial"/>
        </w:rPr>
        <w:t xml:space="preserve">n, vom </w:t>
      </w:r>
      <w:r w:rsidRPr="00830826">
        <w:rPr>
          <w:rFonts w:ascii="Arial" w:hAnsi="Arial" w:cs="Arial"/>
          <w:highlight w:val="yellow"/>
        </w:rPr>
        <w:t>Datum</w:t>
      </w:r>
      <w:r w:rsidRPr="00830826">
        <w:rPr>
          <w:rFonts w:ascii="Arial" w:hAnsi="Arial" w:cs="Arial"/>
        </w:rPr>
        <w:t xml:space="preserve"> bis und mit </w:t>
      </w:r>
      <w:r w:rsidRPr="00830826">
        <w:rPr>
          <w:rFonts w:ascii="Arial" w:hAnsi="Arial" w:cs="Arial"/>
          <w:highlight w:val="yellow"/>
        </w:rPr>
        <w:t>Datum</w:t>
      </w:r>
      <w:r w:rsidRPr="00830826">
        <w:rPr>
          <w:rFonts w:ascii="Arial" w:hAnsi="Arial" w:cs="Arial"/>
        </w:rPr>
        <w:t xml:space="preserve">, auf der Gemeindeverwaltung </w:t>
      </w:r>
      <w:r w:rsidRPr="00830826">
        <w:rPr>
          <w:rFonts w:ascii="Arial" w:hAnsi="Arial" w:cs="Arial"/>
          <w:highlight w:val="yellow"/>
        </w:rPr>
        <w:t xml:space="preserve">Mooswil, </w:t>
      </w:r>
      <w:r w:rsidR="00F671D5">
        <w:rPr>
          <w:rFonts w:ascii="Arial" w:hAnsi="Arial" w:cs="Arial"/>
          <w:highlight w:val="yellow"/>
        </w:rPr>
        <w:t>Dorfplatz 25</w:t>
      </w:r>
      <w:r w:rsidRPr="00830826">
        <w:rPr>
          <w:rFonts w:ascii="Arial" w:hAnsi="Arial" w:cs="Arial"/>
        </w:rPr>
        <w:t>, auf.</w:t>
      </w:r>
    </w:p>
    <w:p w:rsidR="00047B71" w:rsidRPr="00830826" w:rsidRDefault="00047B71" w:rsidP="00047B71">
      <w:pPr>
        <w:spacing w:after="12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 xml:space="preserve">Während der Auflagefrist können Einwendungen erhoben und Anregungen unterbreitet werden. Diese sind schriftlich einzureichen an den Gemeinderat, </w:t>
      </w:r>
      <w:r w:rsidR="00F671D5">
        <w:rPr>
          <w:rFonts w:ascii="Arial" w:hAnsi="Arial" w:cs="Arial"/>
          <w:highlight w:val="yellow"/>
        </w:rPr>
        <w:t>Dorfplatz 25</w:t>
      </w:r>
      <w:r w:rsidRPr="00830826">
        <w:rPr>
          <w:rFonts w:ascii="Arial" w:hAnsi="Arial" w:cs="Arial"/>
          <w:highlight w:val="yellow"/>
        </w:rPr>
        <w:t>, 3</w:t>
      </w:r>
      <w:r w:rsidR="00F671D5">
        <w:rPr>
          <w:rFonts w:ascii="Arial" w:hAnsi="Arial" w:cs="Arial"/>
          <w:highlight w:val="yellow"/>
        </w:rPr>
        <w:t>3</w:t>
      </w:r>
      <w:r w:rsidR="00541D8C">
        <w:rPr>
          <w:rFonts w:ascii="Arial" w:hAnsi="Arial" w:cs="Arial"/>
          <w:highlight w:val="yellow"/>
        </w:rPr>
        <w:t>11</w:t>
      </w:r>
      <w:r w:rsidRPr="00830826">
        <w:rPr>
          <w:rFonts w:ascii="Arial" w:hAnsi="Arial" w:cs="Arial"/>
          <w:highlight w:val="yellow"/>
        </w:rPr>
        <w:t xml:space="preserve"> Mooswil</w:t>
      </w:r>
      <w:r w:rsidRPr="00830826">
        <w:rPr>
          <w:rFonts w:ascii="Arial" w:hAnsi="Arial" w:cs="Arial"/>
        </w:rPr>
        <w:t>.</w:t>
      </w:r>
    </w:p>
    <w:p w:rsidR="00047B71" w:rsidRPr="00830826" w:rsidRDefault="00047B71" w:rsidP="00924603">
      <w:pPr>
        <w:spacing w:after="0" w:line="240" w:lineRule="auto"/>
        <w:rPr>
          <w:rFonts w:ascii="Arial" w:hAnsi="Arial" w:cs="Arial"/>
        </w:rPr>
      </w:pPr>
      <w:r w:rsidRPr="00830826">
        <w:rPr>
          <w:rFonts w:ascii="Arial" w:hAnsi="Arial" w:cs="Arial"/>
          <w:highlight w:val="yellow"/>
        </w:rPr>
        <w:t>Mooswil, Datum</w:t>
      </w:r>
    </w:p>
    <w:p w:rsidR="00047B71" w:rsidRPr="00830826" w:rsidRDefault="00047B71" w:rsidP="00924603">
      <w:pPr>
        <w:spacing w:after="0" w:line="240" w:lineRule="auto"/>
        <w:rPr>
          <w:rFonts w:ascii="Arial" w:hAnsi="Arial" w:cs="Arial"/>
        </w:rPr>
      </w:pPr>
      <w:r w:rsidRPr="00830826">
        <w:rPr>
          <w:rFonts w:ascii="Arial" w:hAnsi="Arial" w:cs="Arial"/>
        </w:rPr>
        <w:t>Der Gemeinderat</w:t>
      </w:r>
    </w:p>
    <w:p w:rsidR="00047B71" w:rsidRPr="00830826" w:rsidRDefault="00047B71" w:rsidP="00924603">
      <w:pPr>
        <w:spacing w:after="0" w:line="240" w:lineRule="auto"/>
        <w:rPr>
          <w:rFonts w:ascii="Arial" w:hAnsi="Arial" w:cs="Arial"/>
        </w:rPr>
      </w:pPr>
    </w:p>
    <w:p w:rsidR="00047B71" w:rsidRPr="00830826" w:rsidRDefault="00047B71" w:rsidP="00924603">
      <w:pPr>
        <w:spacing w:after="0" w:line="240" w:lineRule="auto"/>
        <w:rPr>
          <w:rFonts w:ascii="Arial" w:hAnsi="Arial" w:cs="Arial"/>
        </w:rPr>
      </w:pPr>
    </w:p>
    <w:sectPr w:rsidR="00047B71" w:rsidRPr="0083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EC" w:rsidRDefault="003E70EC" w:rsidP="00F671D5">
      <w:pPr>
        <w:spacing w:after="0" w:line="240" w:lineRule="auto"/>
      </w:pPr>
      <w:r>
        <w:separator/>
      </w:r>
    </w:p>
  </w:endnote>
  <w:endnote w:type="continuationSeparator" w:id="0">
    <w:p w:rsidR="003E70EC" w:rsidRDefault="003E70EC" w:rsidP="00F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EC" w:rsidRDefault="003E70EC" w:rsidP="00F671D5">
      <w:pPr>
        <w:spacing w:after="0" w:line="240" w:lineRule="auto"/>
      </w:pPr>
      <w:r>
        <w:separator/>
      </w:r>
    </w:p>
  </w:footnote>
  <w:footnote w:type="continuationSeparator" w:id="0">
    <w:p w:rsidR="003E70EC" w:rsidRDefault="003E70EC" w:rsidP="00F6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2"/>
    <w:rsid w:val="00047B71"/>
    <w:rsid w:val="001E67F2"/>
    <w:rsid w:val="003E70EC"/>
    <w:rsid w:val="00422272"/>
    <w:rsid w:val="00541D8C"/>
    <w:rsid w:val="00610A71"/>
    <w:rsid w:val="00692C51"/>
    <w:rsid w:val="00830826"/>
    <w:rsid w:val="00924603"/>
    <w:rsid w:val="009E6039"/>
    <w:rsid w:val="00A32604"/>
    <w:rsid w:val="00A90561"/>
    <w:rsid w:val="00B6388B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1BE1E8D-442B-4C0C-BA6A-6782A92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D5"/>
  </w:style>
  <w:style w:type="paragraph" w:styleId="Fuzeile">
    <w:name w:val="footer"/>
    <w:basedOn w:val="Standard"/>
    <w:link w:val="FuzeileZchn"/>
    <w:uiPriority w:val="99"/>
    <w:unhideWhenUsed/>
    <w:rsid w:val="00F6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D5"/>
  </w:style>
  <w:style w:type="paragraph" w:styleId="berarbeitung">
    <w:name w:val="Revision"/>
    <w:hidden/>
    <w:uiPriority w:val="99"/>
    <w:semiHidden/>
    <w:rsid w:val="00F671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 Auflage Grundlagen</dc:title>
  <dc:subject/>
  <dc:creator>AGI</dc:creator>
  <cp:keywords/>
  <dc:description/>
  <cp:lastModifiedBy>Oechslin Astrid, DIJ-AGI-GSI</cp:lastModifiedBy>
  <cp:revision>10</cp:revision>
  <dcterms:created xsi:type="dcterms:W3CDTF">2018-04-20T06:46:00Z</dcterms:created>
  <dcterms:modified xsi:type="dcterms:W3CDTF">2023-09-28T14:19:00Z</dcterms:modified>
</cp:coreProperties>
</file>